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1"/>
      </w:pPr>
      <w:r>
        <w:rPr>
          <w:rFonts w:ascii="Arial" w:hAnsi="Arial"/>
          <w:sz w:val="22"/>
          <w:szCs w:val="22"/>
        </w:rPr>
        <w:t>RECURSO DE ALZADA</w:t>
      </w:r>
    </w:p>
    <w:p>
      <w:pPr>
        <w:pStyle w:val="style0"/>
        <w:jc w:val="both"/>
      </w:pPr>
      <w:r>
        <w:rPr>
          <w:rFonts w:ascii="Arial" w:hAnsi="Arial"/>
          <w:sz w:val="22"/>
          <w:szCs w:val="22"/>
        </w:rPr>
      </w:r>
    </w:p>
    <w:p>
      <w:pPr>
        <w:pStyle w:val="style23"/>
      </w:pPr>
      <w:r>
        <w:rPr>
          <w:rFonts w:ascii="Arial" w:hAnsi="Arial"/>
          <w:sz w:val="22"/>
          <w:szCs w:val="22"/>
        </w:rPr>
        <w:t>AL EXCMO. SEÑOR CONSEJERO DE SALUD Y POLÍTICA SOCIAL DEL GOBIERNO DE EXTREMADURA</w:t>
      </w:r>
    </w:p>
    <w:p>
      <w:pPr>
        <w:pStyle w:val="style0"/>
        <w:jc w:val="both"/>
      </w:pPr>
      <w:r>
        <w:rPr>
          <w:rFonts w:ascii="Arial" w:hAnsi="Arial"/>
          <w:sz w:val="22"/>
          <w:szCs w:val="22"/>
        </w:rPr>
      </w:r>
    </w:p>
    <w:p>
      <w:pPr>
        <w:pStyle w:val="style0"/>
        <w:jc w:val="both"/>
      </w:pPr>
      <w:r>
        <w:rPr>
          <w:rFonts w:ascii="Arial" w:hAnsi="Arial"/>
          <w:sz w:val="22"/>
          <w:szCs w:val="22"/>
        </w:rPr>
      </w:r>
    </w:p>
    <w:p>
      <w:pPr>
        <w:pStyle w:val="style0"/>
        <w:jc w:val="both"/>
      </w:pPr>
      <w:r>
        <w:rPr>
          <w:rFonts w:ascii="Arial" w:hAnsi="Arial"/>
          <w:sz w:val="22"/>
          <w:szCs w:val="22"/>
        </w:rPr>
        <w:tab/>
        <w:t xml:space="preserve">D./Dª ……………………………..................., con DNI nº…………………., mayor de edad, vecino/a de…………………., con </w:t>
      </w:r>
      <w:r>
        <w:rPr>
          <w:rFonts w:ascii="Arial" w:hAnsi="Arial"/>
          <w:b/>
          <w:sz w:val="22"/>
          <w:szCs w:val="22"/>
        </w:rPr>
        <w:t>domicilio a efectos de notificaciones</w:t>
      </w:r>
      <w:r>
        <w:rPr>
          <w:rFonts w:ascii="Arial" w:hAnsi="Arial"/>
          <w:sz w:val="22"/>
          <w:szCs w:val="22"/>
        </w:rPr>
        <w:t xml:space="preserve"> en…………………………………………… nº …………..de dicha localidad, a esa Consejería me dirijo y, como mejor proceda en Derecho, </w:t>
      </w:r>
      <w:r>
        <w:rPr>
          <w:rFonts w:ascii="Arial" w:hAnsi="Arial"/>
          <w:b/>
          <w:sz w:val="22"/>
          <w:szCs w:val="22"/>
        </w:rPr>
        <w:t>DIGO:</w:t>
      </w:r>
    </w:p>
    <w:p>
      <w:pPr>
        <w:pStyle w:val="style0"/>
        <w:jc w:val="both"/>
      </w:pPr>
      <w:r>
        <w:rPr>
          <w:rFonts w:ascii="Arial" w:hAnsi="Arial"/>
          <w:sz w:val="22"/>
          <w:szCs w:val="22"/>
        </w:rPr>
      </w:r>
    </w:p>
    <w:p>
      <w:pPr>
        <w:pStyle w:val="style0"/>
        <w:jc w:val="both"/>
      </w:pPr>
      <w:r>
        <w:rPr>
          <w:rFonts w:ascii="Arial" w:hAnsi="Arial"/>
          <w:sz w:val="22"/>
          <w:szCs w:val="22"/>
        </w:rPr>
        <w:tab/>
        <w:t xml:space="preserve">Que, por medio del presente escrito, interpongo </w:t>
      </w:r>
      <w:r>
        <w:rPr>
          <w:rFonts w:ascii="Arial" w:hAnsi="Arial"/>
          <w:b/>
          <w:sz w:val="22"/>
          <w:szCs w:val="22"/>
        </w:rPr>
        <w:t xml:space="preserve">RECURSO DE ALZADA </w:t>
      </w:r>
      <w:r>
        <w:rPr>
          <w:rFonts w:ascii="Arial" w:hAnsi="Arial"/>
          <w:sz w:val="22"/>
          <w:szCs w:val="22"/>
        </w:rPr>
        <w:t xml:space="preserve"> contra la denegación por silencio administrativo de mi solicitud de concesión de Renta Básica Extremeña de Inserción,  recurso que se funda en las siguientes</w:t>
      </w:r>
    </w:p>
    <w:p>
      <w:pPr>
        <w:pStyle w:val="style0"/>
        <w:jc w:val="both"/>
      </w:pPr>
      <w:r>
        <w:rPr>
          <w:rFonts w:ascii="Arial" w:hAnsi="Arial"/>
          <w:sz w:val="22"/>
          <w:szCs w:val="22"/>
        </w:rPr>
      </w:r>
    </w:p>
    <w:p>
      <w:pPr>
        <w:pStyle w:val="style0"/>
        <w:jc w:val="both"/>
      </w:pPr>
      <w:r>
        <w:rPr>
          <w:rFonts w:ascii="Arial" w:hAnsi="Arial"/>
          <w:sz w:val="22"/>
          <w:szCs w:val="22"/>
        </w:rPr>
      </w:r>
    </w:p>
    <w:p>
      <w:pPr>
        <w:pStyle w:val="style1"/>
      </w:pPr>
      <w:r>
        <w:rPr>
          <w:rFonts w:ascii="Arial" w:hAnsi="Arial"/>
          <w:sz w:val="22"/>
          <w:szCs w:val="22"/>
        </w:rPr>
        <w:t>ALEGACIONES</w:t>
      </w:r>
    </w:p>
    <w:p>
      <w:pPr>
        <w:pStyle w:val="style0"/>
        <w:jc w:val="both"/>
      </w:pPr>
      <w:r>
        <w:rPr>
          <w:rFonts w:ascii="Arial" w:hAnsi="Arial"/>
          <w:sz w:val="22"/>
          <w:szCs w:val="22"/>
        </w:rPr>
      </w:r>
    </w:p>
    <w:p>
      <w:pPr>
        <w:pStyle w:val="style0"/>
        <w:jc w:val="both"/>
      </w:pPr>
      <w:r>
        <w:rPr>
          <w:rFonts w:ascii="Arial" w:hAnsi="Arial"/>
          <w:sz w:val="22"/>
          <w:szCs w:val="22"/>
        </w:rPr>
      </w:r>
    </w:p>
    <w:p>
      <w:pPr>
        <w:pStyle w:val="style0"/>
        <w:ind w:firstLine="708" w:left="0" w:right="0"/>
        <w:jc w:val="both"/>
      </w:pPr>
      <w:r>
        <w:rPr>
          <w:rFonts w:ascii="Arial" w:hAnsi="Arial"/>
          <w:b/>
          <w:sz w:val="22"/>
          <w:szCs w:val="22"/>
        </w:rPr>
        <w:t xml:space="preserve">PRIMERA.- </w:t>
      </w:r>
      <w:r>
        <w:rPr>
          <w:rFonts w:ascii="Arial" w:hAnsi="Arial"/>
          <w:sz w:val="22"/>
          <w:szCs w:val="22"/>
        </w:rPr>
        <w:t>Soy solicitante de la Renta Básica Extremeña de Inserción, solicitud que hice por considerar que me encuentro incurso/a en la situación de riesgo social de exclusión determinante de su concesión de conformidad con lo prevenido en la Ley 3/2013 de 21 de mayo.</w:t>
      </w:r>
    </w:p>
    <w:p>
      <w:pPr>
        <w:pStyle w:val="style0"/>
        <w:ind w:firstLine="708" w:left="0" w:right="0"/>
        <w:jc w:val="both"/>
      </w:pPr>
      <w:r>
        <w:rPr>
          <w:rFonts w:ascii="Arial" w:hAnsi="Arial"/>
          <w:b/>
          <w:sz w:val="22"/>
          <w:szCs w:val="22"/>
        </w:rPr>
      </w:r>
    </w:p>
    <w:p>
      <w:pPr>
        <w:pStyle w:val="style0"/>
        <w:ind w:firstLine="708" w:left="0" w:right="0"/>
        <w:jc w:val="both"/>
      </w:pPr>
      <w:r>
        <w:rPr>
          <w:rFonts w:ascii="Arial" w:hAnsi="Arial"/>
          <w:b/>
          <w:sz w:val="22"/>
          <w:szCs w:val="22"/>
        </w:rPr>
        <w:t xml:space="preserve">SEGUNDA.-  </w:t>
      </w:r>
      <w:r>
        <w:rPr>
          <w:rFonts w:ascii="Arial" w:hAnsi="Arial"/>
          <w:sz w:val="22"/>
          <w:szCs w:val="22"/>
        </w:rPr>
        <w:t>Con la solicitud normalizada de reconocimiento de la prestación dirigida al Sr/Sra. Director/a General de Política Social y Familia del Gobierno de Extremadura se acompañó toda la documentación reglamentariamente determinada para acreditar que cumplo los requisitos exigidos por el art. 9 de la referida Ley 3/2013.</w:t>
      </w:r>
    </w:p>
    <w:p>
      <w:pPr>
        <w:pStyle w:val="style0"/>
        <w:ind w:firstLine="708" w:left="0" w:right="0"/>
        <w:jc w:val="both"/>
      </w:pPr>
      <w:r>
        <w:rPr>
          <w:rFonts w:ascii="Arial" w:hAnsi="Arial"/>
          <w:sz w:val="22"/>
          <w:szCs w:val="22"/>
        </w:rPr>
      </w:r>
    </w:p>
    <w:p>
      <w:pPr>
        <w:pStyle w:val="style0"/>
        <w:ind w:firstLine="708" w:left="0" w:right="0"/>
        <w:jc w:val="both"/>
      </w:pPr>
      <w:r>
        <w:rPr>
          <w:rFonts w:ascii="Arial" w:hAnsi="Arial"/>
          <w:b/>
          <w:sz w:val="22"/>
          <w:szCs w:val="22"/>
        </w:rPr>
        <w:t>TERCERA.-</w:t>
      </w:r>
      <w:r>
        <w:rPr>
          <w:rFonts w:ascii="Arial" w:hAnsi="Arial"/>
          <w:sz w:val="22"/>
          <w:szCs w:val="22"/>
        </w:rPr>
        <w:t xml:space="preserve"> En la consideración de que se encuentra vencido el plazo establecido en el art. 19 de la Ley 3/2013 para entender desestimada mi solicitud por silencio administrativo, es procedente la interposición del presente recurso de  alzada ante el Sr. Consejero, de conformidad con el siguiente art. 20 del mismo texto normativo, teniendo con el recurso por reiterada la solicitud en todos sus extremos. </w:t>
      </w:r>
    </w:p>
    <w:p>
      <w:pPr>
        <w:pStyle w:val="style0"/>
        <w:ind w:firstLine="708" w:left="0" w:right="0"/>
        <w:jc w:val="both"/>
      </w:pPr>
      <w:r>
        <w:rPr>
          <w:rFonts w:ascii="Arial" w:hAnsi="Arial"/>
          <w:sz w:val="22"/>
          <w:szCs w:val="22"/>
        </w:rPr>
      </w:r>
    </w:p>
    <w:p>
      <w:pPr>
        <w:pStyle w:val="style0"/>
        <w:ind w:firstLine="708" w:left="0" w:right="0"/>
        <w:jc w:val="both"/>
      </w:pPr>
      <w:r>
        <w:rPr>
          <w:rFonts w:ascii="Arial" w:hAnsi="Arial"/>
          <w:sz w:val="22"/>
          <w:szCs w:val="22"/>
        </w:rPr>
        <w:t>En su virtud,</w:t>
      </w:r>
    </w:p>
    <w:p>
      <w:pPr>
        <w:pStyle w:val="style0"/>
        <w:ind w:firstLine="708" w:left="0" w:right="0"/>
        <w:jc w:val="both"/>
      </w:pPr>
      <w:r>
        <w:rPr>
          <w:rFonts w:ascii="Arial" w:hAnsi="Arial"/>
          <w:sz w:val="22"/>
          <w:szCs w:val="22"/>
        </w:rPr>
      </w:r>
    </w:p>
    <w:p>
      <w:pPr>
        <w:pStyle w:val="style0"/>
        <w:ind w:firstLine="708" w:left="0" w:right="0"/>
        <w:jc w:val="both"/>
      </w:pPr>
      <w:r>
        <w:rPr>
          <w:rFonts w:ascii="Arial" w:hAnsi="Arial"/>
          <w:b/>
          <w:sz w:val="22"/>
          <w:szCs w:val="22"/>
          <w:u w:val="single"/>
        </w:rPr>
        <w:t>SOLICITO AL EXCMO. SR. CONSEJERO</w:t>
      </w:r>
      <w:r>
        <w:rPr>
          <w:rFonts w:ascii="Arial" w:hAnsi="Arial"/>
          <w:b/>
          <w:sz w:val="22"/>
          <w:szCs w:val="22"/>
        </w:rPr>
        <w:t>:</w:t>
      </w:r>
      <w:r>
        <w:rPr>
          <w:rFonts w:ascii="Arial" w:hAnsi="Arial"/>
          <w:sz w:val="22"/>
          <w:szCs w:val="22"/>
        </w:rPr>
        <w:t xml:space="preserve">  Que tenga por presentado este escrito, se digne a admitirlo y a tener por interpuesto Recurso de Alzada contra la desestimación por silencio administrativo referida en el cuerpo del mismo, teniendo con ello asimismo por reiterada la solicitud formulada en su día y por cumplidos los requisitos legales, y que proceda a dictar resolución estimatoria por la que se acuerde concederme la Renta Básica Extremeña de Inserción con todos sus efectos.</w:t>
      </w:r>
    </w:p>
    <w:p>
      <w:pPr>
        <w:pStyle w:val="style0"/>
        <w:ind w:firstLine="708" w:left="0" w:right="0"/>
        <w:jc w:val="both"/>
      </w:pPr>
      <w:r>
        <w:rPr>
          <w:rFonts w:ascii="Arial" w:hAnsi="Arial"/>
          <w:sz w:val="22"/>
          <w:szCs w:val="22"/>
        </w:rPr>
      </w:r>
    </w:p>
    <w:p>
      <w:pPr>
        <w:pStyle w:val="style0"/>
        <w:ind w:firstLine="708" w:left="0" w:right="0"/>
        <w:jc w:val="both"/>
      </w:pPr>
      <w:r>
        <w:rPr>
          <w:rFonts w:ascii="Arial" w:hAnsi="Arial"/>
          <w:sz w:val="22"/>
          <w:szCs w:val="22"/>
        </w:rPr>
      </w:r>
    </w:p>
    <w:p>
      <w:pPr>
        <w:pStyle w:val="style0"/>
        <w:ind w:firstLine="708" w:left="0" w:right="0"/>
        <w:jc w:val="both"/>
      </w:pPr>
      <w:r>
        <w:rPr>
          <w:rFonts w:ascii="Arial" w:hAnsi="Arial"/>
          <w:sz w:val="22"/>
          <w:szCs w:val="22"/>
        </w:rPr>
        <w:t>Todo lo cual se solicita por considerarlo ajustado a Derecho.</w:t>
      </w:r>
    </w:p>
    <w:p>
      <w:pPr>
        <w:pStyle w:val="style0"/>
        <w:ind w:hanging="0" w:left="0" w:right="0"/>
        <w:jc w:val="both"/>
      </w:pPr>
      <w:r>
        <w:rPr>
          <w:rFonts w:ascii="Arial" w:hAnsi="Arial"/>
          <w:sz w:val="22"/>
          <w:szCs w:val="22"/>
        </w:rPr>
      </w:r>
    </w:p>
    <w:p>
      <w:pPr>
        <w:pStyle w:val="style0"/>
        <w:ind w:firstLine="708" w:left="0" w:right="0"/>
        <w:jc w:val="both"/>
      </w:pPr>
      <w:r>
        <w:rPr>
          <w:rFonts w:ascii="Arial" w:hAnsi="Arial"/>
          <w:sz w:val="22"/>
          <w:szCs w:val="22"/>
        </w:rPr>
        <w:t>En ………………………………………………, a….. de ………………. de 2014.</w:t>
      </w:r>
    </w:p>
    <w:p>
      <w:pPr>
        <w:pStyle w:val="style0"/>
        <w:ind w:firstLine="708" w:left="0" w:right="0"/>
        <w:jc w:val="both"/>
      </w:pPr>
      <w:r>
        <w:rPr>
          <w:rFonts w:ascii="Arial" w:hAnsi="Arial"/>
          <w:sz w:val="22"/>
          <w:szCs w:val="22"/>
        </w:rPr>
      </w:r>
    </w:p>
    <w:p>
      <w:pPr>
        <w:pStyle w:val="style0"/>
        <w:ind w:hanging="0" w:left="0" w:right="0"/>
        <w:jc w:val="both"/>
      </w:pPr>
      <w:r>
        <w:rPr>
          <w:rFonts w:ascii="Arial" w:hAnsi="Arial"/>
          <w:sz w:val="22"/>
          <w:szCs w:val="22"/>
        </w:rPr>
        <w:t>Fdo.:</w:t>
      </w:r>
    </w:p>
    <w:sectPr>
      <w:type w:val="nextPage"/>
      <w:pgSz w:h="15840" w:w="12240"/>
      <w:pgMar w:bottom="1417" w:footer="0" w:gutter="0" w:header="0" w:left="1701" w:right="1701" w:top="1417"/>
      <w:pgNumType w:fmt="decimal"/>
      <w:formProt w:val="false"/>
      <w:textDirection w:val="lrTb"/>
      <w:docGrid w:charSpace="8192"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style w:styleId="style0" w:type="paragraph">
    <w:name w:val="Predeterminado"/>
    <w:next w:val="style0"/>
    <w:pPr>
      <w:widowControl/>
      <w:tabs/>
      <w:suppressAutoHyphens w:val="true"/>
    </w:pPr>
    <w:rPr>
      <w:rFonts w:ascii="Times New Roman" w:cs="Times New Roman" w:eastAsia="Times New Roman" w:hAnsi="Times New Roman"/>
      <w:color w:val="auto"/>
      <w:sz w:val="20"/>
      <w:szCs w:val="20"/>
      <w:lang w:bidi="ar-SA" w:eastAsia="es-ES" w:val="es-ES"/>
    </w:rPr>
  </w:style>
  <w:style w:styleId="style1" w:type="paragraph">
    <w:name w:val="Encabezado 1"/>
    <w:basedOn w:val="style0"/>
    <w:next w:val="style17"/>
    <w:pPr>
      <w:keepNext/>
      <w:jc w:val="center"/>
    </w:pPr>
    <w:rPr>
      <w:b/>
      <w:sz w:val="24"/>
    </w:rPr>
  </w:style>
  <w:style w:styleId="style15" w:type="character">
    <w:name w:val="Default Paragraph Font"/>
    <w:next w:val="style15"/>
    <w:rPr/>
  </w:style>
  <w:style w:styleId="style16" w:type="paragraph">
    <w:name w:val="Encabezado"/>
    <w:basedOn w:val="style0"/>
    <w:next w:val="style17"/>
    <w:pPr>
      <w:keepNext/>
      <w:spacing w:after="120" w:before="240"/>
      <w:contextualSpacing w:val="false"/>
    </w:pPr>
    <w:rPr>
      <w:rFonts w:ascii="Arial" w:cs="Mangal" w:eastAsia="SimSun" w:hAnsi="Arial"/>
      <w:sz w:val="28"/>
      <w:szCs w:val="28"/>
    </w:rPr>
  </w:style>
  <w:style w:styleId="style17" w:type="paragraph">
    <w:name w:val="Cuerpo de texto"/>
    <w:basedOn w:val="style0"/>
    <w:next w:val="style17"/>
    <w:pPr>
      <w:spacing w:after="120" w:before="0"/>
      <w:contextualSpacing w:val="false"/>
    </w:pPr>
    <w:rPr/>
  </w:style>
  <w:style w:styleId="style18" w:type="paragraph">
    <w:name w:val="Lista"/>
    <w:basedOn w:val="style17"/>
    <w:next w:val="style18"/>
    <w:pPr/>
    <w:rPr>
      <w:rFonts w:cs="Mangal"/>
    </w:rPr>
  </w:style>
  <w:style w:styleId="style19" w:type="paragraph">
    <w:name w:val="Etiqueta"/>
    <w:basedOn w:val="style0"/>
    <w:next w:val="style19"/>
    <w:pPr>
      <w:suppressLineNumbers/>
      <w:spacing w:after="120" w:before="120"/>
      <w:contextualSpacing w:val="false"/>
    </w:pPr>
    <w:rPr>
      <w:rFonts w:cs="Mangal"/>
      <w:i/>
      <w:iCs/>
      <w:sz w:val="24"/>
      <w:szCs w:val="24"/>
    </w:rPr>
  </w:style>
  <w:style w:styleId="style20" w:type="paragraph">
    <w:name w:val="Índice"/>
    <w:basedOn w:val="style0"/>
    <w:next w:val="style20"/>
    <w:pPr>
      <w:suppressLineNumbers/>
    </w:pPr>
    <w:rPr>
      <w:rFonts w:cs="Mangal"/>
    </w:rPr>
  </w:style>
  <w:style w:styleId="style21" w:type="paragraph">
    <w:name w:val="Título"/>
    <w:basedOn w:val="style0"/>
    <w:next w:val="style22"/>
    <w:pPr>
      <w:jc w:val="center"/>
    </w:pPr>
    <w:rPr>
      <w:b/>
      <w:bCs/>
      <w:sz w:val="28"/>
      <w:szCs w:val="36"/>
    </w:rPr>
  </w:style>
  <w:style w:styleId="style22" w:type="paragraph">
    <w:name w:val="Subtítulo"/>
    <w:basedOn w:val="style16"/>
    <w:next w:val="style17"/>
    <w:pPr>
      <w:jc w:val="center"/>
    </w:pPr>
    <w:rPr>
      <w:i/>
      <w:iCs/>
      <w:sz w:val="28"/>
      <w:szCs w:val="28"/>
    </w:rPr>
  </w:style>
  <w:style w:styleId="style23" w:type="paragraph">
    <w:name w:val="Body Text 2"/>
    <w:basedOn w:val="style0"/>
    <w:next w:val="style23"/>
    <w:pPr>
      <w:jc w:val="center"/>
    </w:pPr>
    <w:rPr>
      <w:b/>
      <w:sz w:val="24"/>
      <w:u w:val="singl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2014-02-17T21:08:00.00Z</dcterms:created>
  <dc:creator>Usuario</dc:creator>
  <cp:lastModifiedBy>Windows XP</cp:lastModifiedBy>
  <cp:lastPrinted>2014-03-12T13:35:24.52Z</cp:lastPrinted>
  <dcterms:modified xsi:type="dcterms:W3CDTF">2014-02-17T21:08:00.00Z</dcterms:modified>
  <cp:revision>2</cp:revision>
  <dc:title>RECURSO DE ALZADA</dc:title>
</cp:coreProperties>
</file>